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89" w:rsidRPr="00932289" w:rsidRDefault="00932289" w:rsidP="00932289">
      <w:pPr>
        <w:jc w:val="center"/>
        <w:rPr>
          <w:b/>
          <w:color w:val="00B050"/>
          <w:sz w:val="32"/>
          <w:szCs w:val="32"/>
        </w:rPr>
      </w:pPr>
      <w:r w:rsidRPr="00932289">
        <w:rPr>
          <w:b/>
          <w:color w:val="00B050"/>
          <w:sz w:val="32"/>
          <w:szCs w:val="32"/>
        </w:rPr>
        <w:t>Curiosità della Festa 2008</w:t>
      </w:r>
    </w:p>
    <w:p w:rsidR="00932289" w:rsidRDefault="00932289" w:rsidP="00932289"/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Tre giorni di pioggia!</w:t>
      </w:r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Nonostante un calo di affluenza rispetto al 2007 la Festa è stata un successo:</w:t>
      </w:r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1.507 porzioni di tortelli amari</w:t>
      </w:r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 xml:space="preserve">449 porzioni di </w:t>
      </w:r>
      <w:proofErr w:type="spellStart"/>
      <w:r w:rsidRPr="00FD1CE5">
        <w:rPr>
          <w:b/>
          <w:color w:val="C00000"/>
          <w:sz w:val="28"/>
          <w:szCs w:val="28"/>
        </w:rPr>
        <w:t>straccone</w:t>
      </w:r>
      <w:proofErr w:type="spellEnd"/>
      <w:r w:rsidRPr="00FD1CE5">
        <w:rPr>
          <w:b/>
          <w:color w:val="C00000"/>
          <w:sz w:val="28"/>
          <w:szCs w:val="28"/>
        </w:rPr>
        <w:t xml:space="preserve"> e polenta </w:t>
      </w:r>
      <w:proofErr w:type="spellStart"/>
      <w:r w:rsidRPr="00FD1CE5">
        <w:rPr>
          <w:b/>
          <w:color w:val="C00000"/>
          <w:sz w:val="28"/>
          <w:szCs w:val="28"/>
        </w:rPr>
        <w:t>aara</w:t>
      </w:r>
      <w:proofErr w:type="spellEnd"/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78 porzioni di menù bimbi</w:t>
      </w:r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358 porzioni di torta</w:t>
      </w:r>
    </w:p>
    <w:p w:rsidR="00932289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266 gelato amaro</w:t>
      </w:r>
    </w:p>
    <w:p w:rsidR="007335F1" w:rsidRPr="00FD1CE5" w:rsidRDefault="00932289" w:rsidP="00932289">
      <w:pPr>
        <w:jc w:val="center"/>
        <w:rPr>
          <w:b/>
          <w:color w:val="C00000"/>
          <w:sz w:val="28"/>
          <w:szCs w:val="28"/>
        </w:rPr>
      </w:pPr>
      <w:r w:rsidRPr="00FD1CE5">
        <w:rPr>
          <w:b/>
          <w:color w:val="C00000"/>
          <w:sz w:val="28"/>
          <w:szCs w:val="28"/>
        </w:rPr>
        <w:t>153 elisir verde amaro</w:t>
      </w:r>
    </w:p>
    <w:sectPr w:rsidR="007335F1" w:rsidRPr="00FD1CE5" w:rsidSect="002E1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932289"/>
    <w:rsid w:val="002E1693"/>
    <w:rsid w:val="007335F1"/>
    <w:rsid w:val="00932289"/>
    <w:rsid w:val="00FD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3</cp:revision>
  <dcterms:created xsi:type="dcterms:W3CDTF">2011-02-17T20:56:00Z</dcterms:created>
  <dcterms:modified xsi:type="dcterms:W3CDTF">2011-02-17T20:59:00Z</dcterms:modified>
</cp:coreProperties>
</file>